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C9" w:rsidRPr="00082246" w:rsidRDefault="00A87255" w:rsidP="00514A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Информация об исполнении р</w:t>
      </w:r>
      <w:r w:rsidRPr="00C23D3A">
        <w:rPr>
          <w:rFonts w:ascii="Times New Roman" w:hAnsi="Times New Roman" w:cs="Times New Roman"/>
        </w:rPr>
        <w:t>екоменд</w:t>
      </w:r>
      <w:r>
        <w:rPr>
          <w:rFonts w:ascii="Times New Roman" w:hAnsi="Times New Roman" w:cs="Times New Roman"/>
        </w:rPr>
        <w:t>аций</w:t>
      </w:r>
      <w:r w:rsidRPr="00C23D3A">
        <w:rPr>
          <w:rFonts w:ascii="Times New Roman" w:hAnsi="Times New Roman" w:cs="Times New Roman"/>
        </w:rPr>
        <w:t xml:space="preserve"> органам местного самоуправления муниципальных</w:t>
      </w:r>
      <w:r>
        <w:rPr>
          <w:rFonts w:ascii="Times New Roman" w:hAnsi="Times New Roman" w:cs="Times New Roman"/>
        </w:rPr>
        <w:t xml:space="preserve"> образований Ханты -М</w:t>
      </w:r>
      <w:r w:rsidRPr="00C23D3A">
        <w:rPr>
          <w:rFonts w:ascii="Times New Roman" w:hAnsi="Times New Roman" w:cs="Times New Roman"/>
        </w:rPr>
        <w:t xml:space="preserve">ансийского автономного округа </w:t>
      </w:r>
      <w:r>
        <w:rPr>
          <w:rFonts w:ascii="Times New Roman" w:hAnsi="Times New Roman" w:cs="Times New Roman"/>
        </w:rPr>
        <w:t>–</w:t>
      </w:r>
      <w:r w:rsidRPr="00C23D3A">
        <w:rPr>
          <w:rFonts w:ascii="Times New Roman" w:hAnsi="Times New Roman" w:cs="Times New Roman"/>
        </w:rPr>
        <w:t xml:space="preserve"> Ю</w:t>
      </w:r>
      <w:r>
        <w:rPr>
          <w:rFonts w:ascii="Times New Roman" w:hAnsi="Times New Roman" w:cs="Times New Roman"/>
        </w:rPr>
        <w:t>гры</w:t>
      </w:r>
      <w:r w:rsidR="00F12B66">
        <w:rPr>
          <w:rFonts w:ascii="Times New Roman" w:hAnsi="Times New Roman" w:cs="Times New Roman"/>
        </w:rPr>
        <w:t xml:space="preserve">, утвержденных </w:t>
      </w:r>
      <w:r w:rsidR="00F12B66" w:rsidRPr="00F12B66">
        <w:rPr>
          <w:rFonts w:ascii="Times New Roman" w:hAnsi="Times New Roman" w:cs="Times New Roman"/>
        </w:rPr>
        <w:t>решение</w:t>
      </w:r>
      <w:r w:rsidR="00F12B66">
        <w:rPr>
          <w:rFonts w:ascii="Times New Roman" w:hAnsi="Times New Roman" w:cs="Times New Roman"/>
        </w:rPr>
        <w:t xml:space="preserve">м </w:t>
      </w:r>
      <w:r w:rsidR="00F12B66" w:rsidRPr="00F12B66">
        <w:rPr>
          <w:rFonts w:ascii="Times New Roman" w:hAnsi="Times New Roman" w:cs="Times New Roman"/>
        </w:rPr>
        <w:t>двадцать четвертого заседания Координационного совета представительных</w:t>
      </w:r>
      <w:r w:rsidR="00F12B66">
        <w:rPr>
          <w:rFonts w:ascii="Times New Roman" w:hAnsi="Times New Roman" w:cs="Times New Roman"/>
        </w:rPr>
        <w:t xml:space="preserve"> </w:t>
      </w:r>
      <w:r w:rsidR="00F12B66" w:rsidRPr="00F12B66">
        <w:rPr>
          <w:rFonts w:ascii="Times New Roman" w:hAnsi="Times New Roman" w:cs="Times New Roman"/>
        </w:rPr>
        <w:t>органов местного самоуправления муниципальных образований</w:t>
      </w:r>
      <w:r w:rsidR="00F12B66">
        <w:rPr>
          <w:rFonts w:ascii="Times New Roman" w:hAnsi="Times New Roman" w:cs="Times New Roman"/>
        </w:rPr>
        <w:t xml:space="preserve"> Ханты-М</w:t>
      </w:r>
      <w:r w:rsidR="00F12B66" w:rsidRPr="00F12B66">
        <w:rPr>
          <w:rFonts w:ascii="Times New Roman" w:hAnsi="Times New Roman" w:cs="Times New Roman"/>
        </w:rPr>
        <w:t>ан</w:t>
      </w:r>
      <w:r w:rsidR="00F12B66">
        <w:rPr>
          <w:rFonts w:ascii="Times New Roman" w:hAnsi="Times New Roman" w:cs="Times New Roman"/>
        </w:rPr>
        <w:t>сийского автономного округа - Ю</w:t>
      </w:r>
      <w:r w:rsidR="00F12B66" w:rsidRPr="00F12B66">
        <w:rPr>
          <w:rFonts w:ascii="Times New Roman" w:hAnsi="Times New Roman" w:cs="Times New Roman"/>
        </w:rPr>
        <w:t>гры и Думы Ханты-</w:t>
      </w:r>
      <w:r w:rsidR="00F12B66">
        <w:rPr>
          <w:rFonts w:ascii="Times New Roman" w:hAnsi="Times New Roman" w:cs="Times New Roman"/>
        </w:rPr>
        <w:t>М</w:t>
      </w:r>
      <w:r w:rsidR="00F12B66" w:rsidRPr="00F12B66">
        <w:rPr>
          <w:rFonts w:ascii="Times New Roman" w:hAnsi="Times New Roman" w:cs="Times New Roman"/>
        </w:rPr>
        <w:t>ан</w:t>
      </w:r>
      <w:r w:rsidR="00F12B66">
        <w:rPr>
          <w:rFonts w:ascii="Times New Roman" w:hAnsi="Times New Roman" w:cs="Times New Roman"/>
        </w:rPr>
        <w:t>сийского автономного округа - Югры, состоявш</w:t>
      </w:r>
      <w:r w:rsidR="00F12B66" w:rsidRPr="00F12B66">
        <w:rPr>
          <w:rFonts w:ascii="Times New Roman" w:hAnsi="Times New Roman" w:cs="Times New Roman"/>
        </w:rPr>
        <w:t>егося 18 декабря</w:t>
      </w:r>
      <w:r w:rsidR="00F12B66">
        <w:rPr>
          <w:rFonts w:ascii="Times New Roman" w:hAnsi="Times New Roman" w:cs="Times New Roman"/>
        </w:rPr>
        <w:t xml:space="preserve"> 2023 года в Думе Ханты-М</w:t>
      </w:r>
      <w:r w:rsidR="00F12B66" w:rsidRPr="00F12B66">
        <w:rPr>
          <w:rFonts w:ascii="Times New Roman" w:hAnsi="Times New Roman" w:cs="Times New Roman"/>
        </w:rPr>
        <w:t>ансийского автономного окру</w:t>
      </w:r>
      <w:r w:rsidR="00F12B66">
        <w:rPr>
          <w:rFonts w:ascii="Times New Roman" w:hAnsi="Times New Roman" w:cs="Times New Roman"/>
        </w:rPr>
        <w:t>га - Югры</w:t>
      </w:r>
      <w:r>
        <w:rPr>
          <w:rFonts w:ascii="Times New Roman" w:hAnsi="Times New Roman" w:cs="Times New Roman"/>
        </w:rPr>
        <w:t>.</w:t>
      </w:r>
    </w:p>
    <w:tbl>
      <w:tblPr>
        <w:tblStyle w:val="a3"/>
        <w:tblW w:w="14454" w:type="dxa"/>
        <w:tblLook w:val="04A0" w:firstRow="1" w:lastRow="0" w:firstColumn="1" w:lastColumn="0" w:noHBand="0" w:noVBand="1"/>
      </w:tblPr>
      <w:tblGrid>
        <w:gridCol w:w="4390"/>
        <w:gridCol w:w="10064"/>
      </w:tblGrid>
      <w:tr w:rsidR="00082246" w:rsidRPr="00C23D3A" w:rsidTr="00A91AC0">
        <w:tc>
          <w:tcPr>
            <w:tcW w:w="4390" w:type="dxa"/>
          </w:tcPr>
          <w:p w:rsidR="00082246" w:rsidRPr="00C23D3A" w:rsidRDefault="00082246" w:rsidP="006B5A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C23D3A">
              <w:rPr>
                <w:rFonts w:ascii="Times New Roman" w:hAnsi="Times New Roman" w:cs="Times New Roman"/>
              </w:rPr>
              <w:t>екоменд</w:t>
            </w:r>
            <w:r>
              <w:rPr>
                <w:rFonts w:ascii="Times New Roman" w:hAnsi="Times New Roman" w:cs="Times New Roman"/>
              </w:rPr>
              <w:t>ации</w:t>
            </w:r>
            <w:r w:rsidRPr="00C23D3A">
              <w:rPr>
                <w:rFonts w:ascii="Times New Roman" w:hAnsi="Times New Roman" w:cs="Times New Roman"/>
              </w:rPr>
              <w:t xml:space="preserve"> органам местного самоуправления муниципальных</w:t>
            </w:r>
            <w:r>
              <w:rPr>
                <w:rFonts w:ascii="Times New Roman" w:hAnsi="Times New Roman" w:cs="Times New Roman"/>
              </w:rPr>
              <w:t xml:space="preserve"> образований Х</w:t>
            </w:r>
            <w:r w:rsidRPr="00C23D3A">
              <w:rPr>
                <w:rFonts w:ascii="Times New Roman" w:hAnsi="Times New Roman" w:cs="Times New Roman"/>
              </w:rPr>
              <w:t>анты -Мансийского автономного округа - Югры:</w:t>
            </w:r>
          </w:p>
        </w:tc>
        <w:tc>
          <w:tcPr>
            <w:tcW w:w="10064" w:type="dxa"/>
          </w:tcPr>
          <w:p w:rsidR="00082246" w:rsidRDefault="00082246" w:rsidP="006B5A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об исполнении р</w:t>
            </w:r>
            <w:r w:rsidRPr="00C23D3A">
              <w:rPr>
                <w:rFonts w:ascii="Times New Roman" w:hAnsi="Times New Roman" w:cs="Times New Roman"/>
              </w:rPr>
              <w:t>екоменд</w:t>
            </w:r>
            <w:r>
              <w:rPr>
                <w:rFonts w:ascii="Times New Roman" w:hAnsi="Times New Roman" w:cs="Times New Roman"/>
              </w:rPr>
              <w:t>аций</w:t>
            </w:r>
            <w:r w:rsidRPr="00C23D3A">
              <w:rPr>
                <w:rFonts w:ascii="Times New Roman" w:hAnsi="Times New Roman" w:cs="Times New Roman"/>
              </w:rPr>
              <w:t xml:space="preserve"> органам местного самоуправления муниципальных</w:t>
            </w:r>
            <w:r>
              <w:rPr>
                <w:rFonts w:ascii="Times New Roman" w:hAnsi="Times New Roman" w:cs="Times New Roman"/>
              </w:rPr>
              <w:t xml:space="preserve"> образований Ханты -М</w:t>
            </w:r>
            <w:r w:rsidRPr="00C23D3A">
              <w:rPr>
                <w:rFonts w:ascii="Times New Roman" w:hAnsi="Times New Roman" w:cs="Times New Roman"/>
              </w:rPr>
              <w:t xml:space="preserve">ансийского автономного округа </w:t>
            </w:r>
            <w:r>
              <w:rPr>
                <w:rFonts w:ascii="Times New Roman" w:hAnsi="Times New Roman" w:cs="Times New Roman"/>
              </w:rPr>
              <w:t>–</w:t>
            </w:r>
            <w:r w:rsidRPr="00C23D3A">
              <w:rPr>
                <w:rFonts w:ascii="Times New Roman" w:hAnsi="Times New Roman" w:cs="Times New Roman"/>
              </w:rPr>
              <w:t xml:space="preserve"> Ю</w:t>
            </w:r>
            <w:r>
              <w:rPr>
                <w:rFonts w:ascii="Times New Roman" w:hAnsi="Times New Roman" w:cs="Times New Roman"/>
              </w:rPr>
              <w:t>гры.</w:t>
            </w:r>
          </w:p>
        </w:tc>
      </w:tr>
      <w:tr w:rsidR="00082246" w:rsidRPr="00C23D3A" w:rsidTr="00A91AC0">
        <w:tc>
          <w:tcPr>
            <w:tcW w:w="4390" w:type="dxa"/>
          </w:tcPr>
          <w:p w:rsidR="00082246" w:rsidRPr="00C23D3A" w:rsidRDefault="00082246" w:rsidP="007D5B5E">
            <w:pPr>
              <w:rPr>
                <w:rFonts w:ascii="Times New Roman" w:hAnsi="Times New Roman" w:cs="Times New Roman"/>
              </w:rPr>
            </w:pPr>
            <w:proofErr w:type="gramStart"/>
            <w:r w:rsidRPr="00C23D3A">
              <w:rPr>
                <w:rFonts w:ascii="Times New Roman" w:hAnsi="Times New Roman" w:cs="Times New Roman"/>
              </w:rPr>
              <w:t>1) в срок до 1 февраля 2024 года привести уставы муниципальных</w:t>
            </w:r>
            <w:r w:rsidR="000C3A7A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образований в соответствие с Федеральными законами от 10 июля 2023 года</w:t>
            </w:r>
            <w:r w:rsidR="000C3A7A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 xml:space="preserve">№286-ФЗ </w:t>
            </w:r>
            <w:r>
              <w:rPr>
                <w:rFonts w:ascii="Times New Roman" w:hAnsi="Times New Roman" w:cs="Times New Roman"/>
              </w:rPr>
              <w:t>«</w:t>
            </w:r>
            <w:r w:rsidRPr="00C23D3A">
              <w:rPr>
                <w:rFonts w:ascii="Times New Roman" w:hAnsi="Times New Roman" w:cs="Times New Roman"/>
              </w:rPr>
              <w:t>О внесении изменений в отдельные законодательные акты</w:t>
            </w:r>
            <w:r w:rsidR="007D5B5E" w:rsidRPr="007D5B5E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C23D3A">
              <w:rPr>
                <w:rFonts w:ascii="Times New Roman" w:hAnsi="Times New Roman" w:cs="Times New Roman"/>
              </w:rPr>
              <w:t xml:space="preserve">, от 4 августа 2023 года № 449-ФЗ </w:t>
            </w:r>
            <w:r>
              <w:rPr>
                <w:rFonts w:ascii="Times New Roman" w:hAnsi="Times New Roman" w:cs="Times New Roman"/>
              </w:rPr>
              <w:t>«</w:t>
            </w:r>
            <w:r w:rsidRPr="00C23D3A">
              <w:rPr>
                <w:rFonts w:ascii="Times New Roman" w:hAnsi="Times New Roman" w:cs="Times New Roman"/>
              </w:rPr>
              <w:t>О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C23D3A">
              <w:rPr>
                <w:rFonts w:ascii="Times New Roman" w:hAnsi="Times New Roman" w:cs="Times New Roman"/>
              </w:rPr>
              <w:t>,</w:t>
            </w:r>
            <w:r w:rsidR="000C3A7A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 xml:space="preserve">от 2 ноября 2023 года № 517-ФЗ </w:t>
            </w:r>
            <w:r>
              <w:rPr>
                <w:rFonts w:ascii="Times New Roman" w:hAnsi="Times New Roman" w:cs="Times New Roman"/>
              </w:rPr>
              <w:t>«</w:t>
            </w:r>
            <w:r w:rsidRPr="00C23D3A">
              <w:rPr>
                <w:rFonts w:ascii="Times New Roman" w:hAnsi="Times New Roman" w:cs="Times New Roman"/>
              </w:rPr>
              <w:t>О внесении изменений в Федеральный</w:t>
            </w:r>
            <w:r w:rsidR="009B0E08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 xml:space="preserve">закон </w:t>
            </w:r>
            <w:r>
              <w:rPr>
                <w:rFonts w:ascii="Times New Roman" w:hAnsi="Times New Roman" w:cs="Times New Roman"/>
              </w:rPr>
              <w:t>«</w:t>
            </w:r>
            <w:r w:rsidRPr="00C23D3A">
              <w:rPr>
                <w:rFonts w:ascii="Times New Roman" w:hAnsi="Times New Roman" w:cs="Times New Roman"/>
              </w:rPr>
              <w:t>Об</w:t>
            </w:r>
            <w:proofErr w:type="gramEnd"/>
            <w:r w:rsidRPr="00C23D3A">
              <w:rPr>
                <w:rFonts w:ascii="Times New Roman" w:hAnsi="Times New Roman" w:cs="Times New Roman"/>
              </w:rPr>
              <w:t xml:space="preserve"> общих </w:t>
            </w:r>
            <w:proofErr w:type="gramStart"/>
            <w:r w:rsidRPr="00C23D3A">
              <w:rPr>
                <w:rFonts w:ascii="Times New Roman" w:hAnsi="Times New Roman" w:cs="Times New Roman"/>
              </w:rPr>
              <w:t>принципах</w:t>
            </w:r>
            <w:proofErr w:type="gramEnd"/>
            <w:r w:rsidRPr="00C23D3A">
              <w:rPr>
                <w:rFonts w:ascii="Times New Roman" w:hAnsi="Times New Roman" w:cs="Times New Roman"/>
              </w:rPr>
              <w:t xml:space="preserve"> организации местного самоуправления</w:t>
            </w:r>
            <w:r w:rsidR="009B0E08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C23D3A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0064" w:type="dxa"/>
          </w:tcPr>
          <w:p w:rsidR="00EB4557" w:rsidRDefault="003C71F1" w:rsidP="000D3FE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целью приведения</w:t>
            </w:r>
            <w:r w:rsidR="00EB4557">
              <w:rPr>
                <w:rFonts w:ascii="Times New Roman" w:hAnsi="Times New Roman" w:cs="Times New Roman"/>
              </w:rPr>
              <w:t xml:space="preserve"> Устава города Ханты-Мансийска</w:t>
            </w:r>
          </w:p>
          <w:p w:rsidR="00EB4557" w:rsidRDefault="00EB4557" w:rsidP="000D3FE4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3C71F1">
              <w:rPr>
                <w:rFonts w:ascii="Times New Roman" w:hAnsi="Times New Roman" w:cs="Times New Roman"/>
              </w:rPr>
              <w:t xml:space="preserve">в соответствие с </w:t>
            </w:r>
            <w:r w:rsidR="003C71F1" w:rsidRPr="00D510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Федеральны</w:t>
            </w:r>
            <w:r w:rsidR="003C71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3C71F1" w:rsidRPr="00D510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закон</w:t>
            </w:r>
            <w:r w:rsidR="007066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C71F1" w:rsidRPr="00D510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 10.07.2023 №286-ФЗ «О внесении изменений в отдельные законодательные акты Российской Федерации»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изменений вносить не требуется,</w:t>
            </w:r>
          </w:p>
          <w:p w:rsidR="00AA42AC" w:rsidRDefault="00EB4557" w:rsidP="000D3FE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</w:t>
            </w:r>
            <w:r w:rsidR="00AA42AC">
              <w:rPr>
                <w:rFonts w:ascii="Times New Roman" w:hAnsi="Times New Roman" w:cs="Times New Roman"/>
              </w:rPr>
              <w:t xml:space="preserve"> в соответствие с </w:t>
            </w:r>
            <w:r w:rsidR="00AA42AC" w:rsidRPr="00F165AC">
              <w:rPr>
                <w:rFonts w:ascii="Times New Roman" w:hAnsi="Times New Roman" w:cs="Times New Roman"/>
              </w:rPr>
              <w:t>Федеральны</w:t>
            </w:r>
            <w:r w:rsidR="00E11A16">
              <w:rPr>
                <w:rFonts w:ascii="Times New Roman" w:hAnsi="Times New Roman" w:cs="Times New Roman"/>
              </w:rPr>
              <w:t>м</w:t>
            </w:r>
            <w:r w:rsidR="00AA42AC" w:rsidRPr="00F165AC">
              <w:rPr>
                <w:rFonts w:ascii="Times New Roman" w:hAnsi="Times New Roman" w:cs="Times New Roman"/>
              </w:rPr>
              <w:t xml:space="preserve"> закон</w:t>
            </w:r>
            <w:r w:rsidR="00E11A16">
              <w:rPr>
                <w:rFonts w:ascii="Times New Roman" w:hAnsi="Times New Roman" w:cs="Times New Roman"/>
              </w:rPr>
              <w:t>ом</w:t>
            </w:r>
            <w:r w:rsidR="00AA42AC" w:rsidRPr="00F165AC">
              <w:rPr>
                <w:rFonts w:ascii="Times New Roman" w:hAnsi="Times New Roman" w:cs="Times New Roman"/>
              </w:rPr>
              <w:t xml:space="preserve"> от 04.08.2023 №449-ФЗ </w:t>
            </w:r>
            <w:r w:rsidR="00F165AC" w:rsidRPr="00F165AC">
              <w:rPr>
                <w:rFonts w:ascii="Times New Roman" w:hAnsi="Times New Roman" w:cs="Times New Roman"/>
              </w:rPr>
              <w:t>принято Решение Думы города Ханты-Мансийска от 29.09.2023 №194-VII РД «О внесении изменений и дополнений в Устав города Ханты-Мансийска».</w:t>
            </w:r>
          </w:p>
          <w:p w:rsidR="00E11A16" w:rsidRPr="003C71F1" w:rsidRDefault="00EB4557" w:rsidP="00EB455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</w:t>
            </w:r>
            <w:r w:rsidR="00E11A16">
              <w:rPr>
                <w:rFonts w:ascii="Times New Roman" w:hAnsi="Times New Roman" w:cs="Times New Roman"/>
              </w:rPr>
              <w:t xml:space="preserve">в соответствие с </w:t>
            </w:r>
            <w:r w:rsidR="00E11A16" w:rsidRPr="00F165AC">
              <w:rPr>
                <w:rFonts w:ascii="Times New Roman" w:hAnsi="Times New Roman" w:cs="Times New Roman"/>
              </w:rPr>
              <w:t>Федеральны</w:t>
            </w:r>
            <w:r w:rsidR="00E11A16">
              <w:rPr>
                <w:rFonts w:ascii="Times New Roman" w:hAnsi="Times New Roman" w:cs="Times New Roman"/>
              </w:rPr>
              <w:t>м</w:t>
            </w:r>
            <w:r w:rsidR="00E11A16" w:rsidRPr="00F165AC">
              <w:rPr>
                <w:rFonts w:ascii="Times New Roman" w:hAnsi="Times New Roman" w:cs="Times New Roman"/>
              </w:rPr>
              <w:t xml:space="preserve"> закон</w:t>
            </w:r>
            <w:r w:rsidR="00E11A16">
              <w:rPr>
                <w:rFonts w:ascii="Times New Roman" w:hAnsi="Times New Roman" w:cs="Times New Roman"/>
              </w:rPr>
              <w:t xml:space="preserve">ом от </w:t>
            </w:r>
            <w:r w:rsidR="00E11A16" w:rsidRPr="00E11A16">
              <w:rPr>
                <w:rFonts w:ascii="Times New Roman" w:hAnsi="Times New Roman" w:cs="Times New Roman"/>
              </w:rPr>
              <w:t xml:space="preserve">02.11.2023 </w:t>
            </w:r>
            <w:r w:rsidR="00E11A16">
              <w:rPr>
                <w:rFonts w:ascii="Times New Roman" w:hAnsi="Times New Roman" w:cs="Times New Roman"/>
              </w:rPr>
              <w:t>№</w:t>
            </w:r>
            <w:r w:rsidR="00E11A16" w:rsidRPr="00E11A16">
              <w:rPr>
                <w:rFonts w:ascii="Times New Roman" w:hAnsi="Times New Roman" w:cs="Times New Roman"/>
              </w:rPr>
              <w:t>517-ФЗ</w:t>
            </w:r>
            <w:r w:rsidR="00E11A16">
              <w:rPr>
                <w:rFonts w:ascii="Times New Roman" w:hAnsi="Times New Roman" w:cs="Times New Roman"/>
              </w:rPr>
              <w:t xml:space="preserve"> «</w:t>
            </w:r>
            <w:r w:rsidR="00E11A16" w:rsidRPr="00E11A16">
              <w:rPr>
                <w:rFonts w:ascii="Times New Roman" w:hAnsi="Times New Roman" w:cs="Times New Roman"/>
              </w:rPr>
              <w:t xml:space="preserve">О внесении изменений в Федеральный закон </w:t>
            </w:r>
            <w:r w:rsidR="00E11A16">
              <w:rPr>
                <w:rFonts w:ascii="Times New Roman" w:hAnsi="Times New Roman" w:cs="Times New Roman"/>
              </w:rPr>
              <w:t>«</w:t>
            </w:r>
            <w:r w:rsidR="00E11A16" w:rsidRPr="00E11A16">
              <w:rPr>
                <w:rFonts w:ascii="Times New Roman" w:hAnsi="Times New Roman" w:cs="Times New Roman"/>
              </w:rPr>
              <w:t>Об общих принципах организации местного самоуправления в Российской Федерации</w:t>
            </w:r>
            <w:r w:rsidR="00E11A16">
              <w:rPr>
                <w:rFonts w:ascii="Times New Roman" w:hAnsi="Times New Roman" w:cs="Times New Roman"/>
              </w:rPr>
              <w:t>»</w:t>
            </w:r>
            <w:r w:rsidR="006E4EBD">
              <w:rPr>
                <w:rFonts w:ascii="Times New Roman" w:hAnsi="Times New Roman" w:cs="Times New Roman"/>
              </w:rPr>
              <w:t xml:space="preserve"> принято </w:t>
            </w:r>
            <w:r w:rsidR="006E4EBD" w:rsidRPr="006E4EBD">
              <w:rPr>
                <w:rFonts w:ascii="Times New Roman" w:hAnsi="Times New Roman" w:cs="Times New Roman"/>
              </w:rPr>
              <w:t xml:space="preserve">Решение Думы города Ханты-Мансийска от 26.01.2024 </w:t>
            </w:r>
            <w:r w:rsidR="006E4EBD">
              <w:rPr>
                <w:rFonts w:ascii="Times New Roman" w:hAnsi="Times New Roman" w:cs="Times New Roman"/>
              </w:rPr>
              <w:t>№</w:t>
            </w:r>
            <w:r w:rsidR="006E4EBD" w:rsidRPr="006E4EBD">
              <w:rPr>
                <w:rFonts w:ascii="Times New Roman" w:hAnsi="Times New Roman" w:cs="Times New Roman"/>
              </w:rPr>
              <w:t>226-VII РД</w:t>
            </w:r>
            <w:r w:rsidR="006E4EBD">
              <w:rPr>
                <w:rFonts w:ascii="Times New Roman" w:hAnsi="Times New Roman" w:cs="Times New Roman"/>
              </w:rPr>
              <w:t xml:space="preserve"> «</w:t>
            </w:r>
            <w:r w:rsidR="006E4EBD" w:rsidRPr="006E4EBD">
              <w:rPr>
                <w:rFonts w:ascii="Times New Roman" w:hAnsi="Times New Roman" w:cs="Times New Roman"/>
              </w:rPr>
              <w:t>О внесении изменений и дополнений в Устав города Ханты-Мансийска</w:t>
            </w:r>
            <w:r w:rsidR="006E4EBD">
              <w:rPr>
                <w:rFonts w:ascii="Times New Roman" w:hAnsi="Times New Roman" w:cs="Times New Roman"/>
              </w:rPr>
              <w:t>».</w:t>
            </w:r>
          </w:p>
        </w:tc>
      </w:tr>
      <w:tr w:rsidR="00082246" w:rsidRPr="00C23D3A" w:rsidTr="00A91AC0">
        <w:tc>
          <w:tcPr>
            <w:tcW w:w="4390" w:type="dxa"/>
          </w:tcPr>
          <w:p w:rsidR="00082246" w:rsidRPr="00C23D3A" w:rsidRDefault="00082246" w:rsidP="00EB4557">
            <w:pPr>
              <w:rPr>
                <w:rFonts w:ascii="Times New Roman" w:hAnsi="Times New Roman" w:cs="Times New Roman"/>
              </w:rPr>
            </w:pPr>
            <w:r w:rsidRPr="00C23D3A">
              <w:rPr>
                <w:rFonts w:ascii="Times New Roman" w:hAnsi="Times New Roman" w:cs="Times New Roman"/>
              </w:rPr>
              <w:t xml:space="preserve">2) на основании Закона </w:t>
            </w:r>
            <w:r w:rsidR="00EB4557">
              <w:rPr>
                <w:rFonts w:ascii="Times New Roman" w:hAnsi="Times New Roman" w:cs="Times New Roman"/>
              </w:rPr>
              <w:br/>
            </w:r>
            <w:r w:rsidRPr="00C23D3A">
              <w:rPr>
                <w:rFonts w:ascii="Times New Roman" w:hAnsi="Times New Roman" w:cs="Times New Roman"/>
              </w:rPr>
              <w:t xml:space="preserve">Ханты-Мансийского автономного </w:t>
            </w:r>
            <w:r w:rsidR="00EB4557">
              <w:rPr>
                <w:rFonts w:ascii="Times New Roman" w:hAnsi="Times New Roman" w:cs="Times New Roman"/>
              </w:rPr>
              <w:br/>
            </w:r>
            <w:r w:rsidRPr="00C23D3A">
              <w:rPr>
                <w:rFonts w:ascii="Times New Roman" w:hAnsi="Times New Roman" w:cs="Times New Roman"/>
              </w:rPr>
              <w:t xml:space="preserve">округа </w:t>
            </w:r>
            <w:r w:rsidR="00BD5565">
              <w:rPr>
                <w:rFonts w:ascii="Times New Roman" w:hAnsi="Times New Roman" w:cs="Times New Roman"/>
              </w:rPr>
              <w:t xml:space="preserve">– </w:t>
            </w:r>
            <w:r w:rsidRPr="00C23D3A">
              <w:rPr>
                <w:rFonts w:ascii="Times New Roman" w:hAnsi="Times New Roman" w:cs="Times New Roman"/>
              </w:rPr>
              <w:t xml:space="preserve">Югры от 28 сентября 2023 года </w:t>
            </w:r>
            <w:r w:rsidR="00EB4557">
              <w:rPr>
                <w:rFonts w:ascii="Times New Roman" w:hAnsi="Times New Roman" w:cs="Times New Roman"/>
              </w:rPr>
              <w:br/>
            </w:r>
            <w:r w:rsidRPr="00C23D3A">
              <w:rPr>
                <w:rFonts w:ascii="Times New Roman" w:hAnsi="Times New Roman" w:cs="Times New Roman"/>
              </w:rPr>
              <w:t xml:space="preserve">№ 87-оз </w:t>
            </w:r>
            <w:r>
              <w:rPr>
                <w:rFonts w:ascii="Times New Roman" w:hAnsi="Times New Roman" w:cs="Times New Roman"/>
              </w:rPr>
              <w:t>«</w:t>
            </w:r>
            <w:r w:rsidRPr="00C23D3A">
              <w:rPr>
                <w:rFonts w:ascii="Times New Roman" w:hAnsi="Times New Roman" w:cs="Times New Roman"/>
              </w:rPr>
              <w:t>О внесении изменений в отдельные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 xml:space="preserve">законы Ханты-Мансийского автономного округа </w:t>
            </w:r>
            <w:r w:rsidR="00EB4557">
              <w:rPr>
                <w:rFonts w:ascii="Times New Roman" w:hAnsi="Times New Roman" w:cs="Times New Roman"/>
              </w:rPr>
              <w:t>–</w:t>
            </w:r>
            <w:r w:rsidRPr="00C23D3A">
              <w:rPr>
                <w:rFonts w:ascii="Times New Roman" w:hAnsi="Times New Roman" w:cs="Times New Roman"/>
              </w:rPr>
              <w:t xml:space="preserve"> Югры</w:t>
            </w:r>
            <w:r>
              <w:rPr>
                <w:rFonts w:ascii="Times New Roman" w:hAnsi="Times New Roman" w:cs="Times New Roman"/>
              </w:rPr>
              <w:t>»</w:t>
            </w:r>
            <w:r w:rsidRPr="00C23D3A">
              <w:rPr>
                <w:rFonts w:ascii="Times New Roman" w:hAnsi="Times New Roman" w:cs="Times New Roman"/>
              </w:rPr>
              <w:t xml:space="preserve"> провести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мониторинг муниципальных актов, регламентирующих порядок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предоставления земельных участков бесплатно отдельным категориям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граждан (участникам специальной военной операции и членам их семей,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имеющим право на внеочередно</w:t>
            </w:r>
            <w:r w:rsidR="00EB4557">
              <w:rPr>
                <w:rFonts w:ascii="Times New Roman" w:hAnsi="Times New Roman" w:cs="Times New Roman"/>
              </w:rPr>
              <w:t>е получение земельных участков)</w:t>
            </w:r>
          </w:p>
        </w:tc>
        <w:tc>
          <w:tcPr>
            <w:tcW w:w="10064" w:type="dxa"/>
          </w:tcPr>
          <w:p w:rsidR="00082246" w:rsidRPr="00C23D3A" w:rsidRDefault="007E1173" w:rsidP="00EB455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целью приведения в соответствие с </w:t>
            </w:r>
            <w:r w:rsidRPr="007E1173">
              <w:rPr>
                <w:rFonts w:ascii="Times New Roman" w:hAnsi="Times New Roman" w:cs="Times New Roman"/>
              </w:rPr>
              <w:t>Закон</w:t>
            </w:r>
            <w:r>
              <w:rPr>
                <w:rFonts w:ascii="Times New Roman" w:hAnsi="Times New Roman" w:cs="Times New Roman"/>
              </w:rPr>
              <w:t>ом</w:t>
            </w:r>
            <w:r w:rsidRPr="007E1173">
              <w:rPr>
                <w:rFonts w:ascii="Times New Roman" w:hAnsi="Times New Roman" w:cs="Times New Roman"/>
              </w:rPr>
              <w:t xml:space="preserve"> Ханты-Мансийского автономного округа </w:t>
            </w:r>
            <w:r w:rsidR="00EB4557">
              <w:rPr>
                <w:rFonts w:ascii="Times New Roman" w:hAnsi="Times New Roman" w:cs="Times New Roman"/>
              </w:rPr>
              <w:t>–</w:t>
            </w:r>
            <w:r w:rsidRPr="007E1173">
              <w:rPr>
                <w:rFonts w:ascii="Times New Roman" w:hAnsi="Times New Roman" w:cs="Times New Roman"/>
              </w:rPr>
              <w:t xml:space="preserve"> Югры от 28.09.2023 </w:t>
            </w:r>
            <w:r>
              <w:rPr>
                <w:rFonts w:ascii="Times New Roman" w:hAnsi="Times New Roman" w:cs="Times New Roman"/>
              </w:rPr>
              <w:t>№</w:t>
            </w:r>
            <w:r w:rsidR="00EB4557">
              <w:rPr>
                <w:rFonts w:ascii="Times New Roman" w:hAnsi="Times New Roman" w:cs="Times New Roman"/>
              </w:rPr>
              <w:t xml:space="preserve"> </w:t>
            </w:r>
            <w:r w:rsidRPr="007E1173">
              <w:rPr>
                <w:rFonts w:ascii="Times New Roman" w:hAnsi="Times New Roman" w:cs="Times New Roman"/>
              </w:rPr>
              <w:t>87-оз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7E1173">
              <w:rPr>
                <w:rFonts w:ascii="Times New Roman" w:hAnsi="Times New Roman" w:cs="Times New Roman"/>
              </w:rPr>
              <w:t xml:space="preserve">О внесении изменений в отдельные законы Ханты-Мансийского автономного округа </w:t>
            </w:r>
            <w:r>
              <w:rPr>
                <w:rFonts w:ascii="Times New Roman" w:hAnsi="Times New Roman" w:cs="Times New Roman"/>
              </w:rPr>
              <w:t>–</w:t>
            </w:r>
            <w:r w:rsidRPr="007E1173">
              <w:rPr>
                <w:rFonts w:ascii="Times New Roman" w:hAnsi="Times New Roman" w:cs="Times New Roman"/>
              </w:rPr>
              <w:t xml:space="preserve"> Югры</w:t>
            </w:r>
            <w:r>
              <w:rPr>
                <w:rFonts w:ascii="Times New Roman" w:hAnsi="Times New Roman" w:cs="Times New Roman"/>
              </w:rPr>
              <w:t>»</w:t>
            </w:r>
            <w:r w:rsidR="00C0474B">
              <w:rPr>
                <w:rFonts w:ascii="Times New Roman" w:hAnsi="Times New Roman" w:cs="Times New Roman"/>
              </w:rPr>
              <w:t xml:space="preserve"> </w:t>
            </w:r>
            <w:r w:rsidR="00A86AF1">
              <w:rPr>
                <w:rFonts w:ascii="Times New Roman" w:hAnsi="Times New Roman" w:cs="Times New Roman"/>
              </w:rPr>
              <w:t>п</w:t>
            </w:r>
            <w:r w:rsidR="002754A1" w:rsidRPr="002754A1">
              <w:rPr>
                <w:rFonts w:ascii="Times New Roman" w:hAnsi="Times New Roman" w:cs="Times New Roman"/>
              </w:rPr>
              <w:t>остановлени</w:t>
            </w:r>
            <w:r w:rsidR="002754A1">
              <w:rPr>
                <w:rFonts w:ascii="Times New Roman" w:hAnsi="Times New Roman" w:cs="Times New Roman"/>
              </w:rPr>
              <w:t>я</w:t>
            </w:r>
            <w:r w:rsidR="002754A1" w:rsidRPr="002754A1">
              <w:rPr>
                <w:rFonts w:ascii="Times New Roman" w:hAnsi="Times New Roman" w:cs="Times New Roman"/>
              </w:rPr>
              <w:t xml:space="preserve"> Администрации города Ханты-Мансийска</w:t>
            </w:r>
            <w:r w:rsidR="002754A1">
              <w:rPr>
                <w:rFonts w:ascii="Times New Roman" w:hAnsi="Times New Roman" w:cs="Times New Roman"/>
              </w:rPr>
              <w:t xml:space="preserve"> </w:t>
            </w:r>
            <w:r w:rsidR="002754A1" w:rsidRPr="002754A1">
              <w:rPr>
                <w:rFonts w:ascii="Times New Roman" w:hAnsi="Times New Roman" w:cs="Times New Roman"/>
              </w:rPr>
              <w:t xml:space="preserve">от 11.03.2016 </w:t>
            </w:r>
            <w:r w:rsidR="002754A1">
              <w:rPr>
                <w:rFonts w:ascii="Times New Roman" w:hAnsi="Times New Roman" w:cs="Times New Roman"/>
              </w:rPr>
              <w:t>№</w:t>
            </w:r>
            <w:r w:rsidR="002754A1" w:rsidRPr="002754A1">
              <w:rPr>
                <w:rFonts w:ascii="Times New Roman" w:hAnsi="Times New Roman" w:cs="Times New Roman"/>
              </w:rPr>
              <w:t>255</w:t>
            </w:r>
            <w:r w:rsidR="005E61F5">
              <w:rPr>
                <w:rFonts w:ascii="Times New Roman" w:hAnsi="Times New Roman" w:cs="Times New Roman"/>
              </w:rPr>
              <w:t xml:space="preserve"> </w:t>
            </w:r>
            <w:r w:rsidR="00EB4557">
              <w:rPr>
                <w:rFonts w:ascii="Times New Roman" w:hAnsi="Times New Roman" w:cs="Times New Roman"/>
              </w:rPr>
              <w:br/>
            </w:r>
            <w:r w:rsidR="005E61F5">
              <w:rPr>
                <w:rFonts w:ascii="Times New Roman" w:hAnsi="Times New Roman" w:cs="Times New Roman"/>
              </w:rPr>
              <w:t>«</w:t>
            </w:r>
            <w:r w:rsidR="005E61F5" w:rsidRPr="005E61F5">
              <w:rPr>
                <w:rFonts w:ascii="Times New Roman" w:hAnsi="Times New Roman" w:cs="Times New Roman"/>
              </w:rPr>
              <w:t xml:space="preserve">Об утверждении административного регламента предоставления муниципальной услуги </w:t>
            </w:r>
            <w:r w:rsidR="005E61F5">
              <w:rPr>
                <w:rFonts w:ascii="Times New Roman" w:hAnsi="Times New Roman" w:cs="Times New Roman"/>
              </w:rPr>
              <w:t>«</w:t>
            </w:r>
            <w:r w:rsidR="005E61F5" w:rsidRPr="005E61F5">
              <w:rPr>
                <w:rFonts w:ascii="Times New Roman" w:hAnsi="Times New Roman" w:cs="Times New Roman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  <w:r w:rsidR="005E61F5">
              <w:rPr>
                <w:rFonts w:ascii="Times New Roman" w:hAnsi="Times New Roman" w:cs="Times New Roman"/>
              </w:rPr>
              <w:t xml:space="preserve">» </w:t>
            </w:r>
            <w:r w:rsidR="00A92149">
              <w:rPr>
                <w:rFonts w:ascii="Times New Roman" w:hAnsi="Times New Roman" w:cs="Times New Roman"/>
              </w:rPr>
              <w:t>издано постановление</w:t>
            </w:r>
            <w:r w:rsidR="005E61F5" w:rsidRPr="005E61F5">
              <w:rPr>
                <w:rFonts w:ascii="Times New Roman" w:hAnsi="Times New Roman" w:cs="Times New Roman"/>
              </w:rPr>
              <w:t xml:space="preserve"> Администрации города Ханты-Мансийска от 26.02.2024 №77 «О внесении изменений в постановление Администрации города Ханты-Мансийска от 11.03.2016 №255 «Об утверждении административного регламента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</w:t>
            </w:r>
            <w:r w:rsidR="005E61F5">
              <w:rPr>
                <w:rFonts w:ascii="Times New Roman" w:hAnsi="Times New Roman" w:cs="Times New Roman"/>
              </w:rPr>
              <w:t>.</w:t>
            </w:r>
          </w:p>
        </w:tc>
      </w:tr>
      <w:tr w:rsidR="00082246" w:rsidRPr="00C23D3A" w:rsidTr="00A91AC0">
        <w:tc>
          <w:tcPr>
            <w:tcW w:w="4390" w:type="dxa"/>
          </w:tcPr>
          <w:p w:rsidR="00082246" w:rsidRPr="00C23D3A" w:rsidRDefault="00082246" w:rsidP="007E4AEF">
            <w:pPr>
              <w:rPr>
                <w:rFonts w:ascii="Times New Roman" w:hAnsi="Times New Roman" w:cs="Times New Roman"/>
              </w:rPr>
            </w:pPr>
            <w:r w:rsidRPr="00C23D3A">
              <w:rPr>
                <w:rFonts w:ascii="Times New Roman" w:hAnsi="Times New Roman" w:cs="Times New Roman"/>
              </w:rPr>
              <w:t>3) с учетом требований постановления Правительства Российской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 xml:space="preserve">Федерации от 25 октября 2023 года № 1782 </w:t>
            </w:r>
            <w:r>
              <w:rPr>
                <w:rFonts w:ascii="Times New Roman" w:hAnsi="Times New Roman" w:cs="Times New Roman"/>
              </w:rPr>
              <w:t>«</w:t>
            </w:r>
            <w:r w:rsidRPr="00C23D3A">
              <w:rPr>
                <w:rFonts w:ascii="Times New Roman" w:hAnsi="Times New Roman" w:cs="Times New Roman"/>
              </w:rPr>
              <w:t>Об утверждении общих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требований к нормативным правовым актам, муниципальным правовым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актам, регулирую щ им предоставление из бюджетов субъектов Российской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Федерации, местных бюджетов субсидий, в том числе грантов в форме субсидий, юридическим лицам, индивидуальным предпринимателям, а также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физическим лицам - производителям товаров, работ, услуг и проведение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отборов получателей указанных субсидий, в том числе грантов в форме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субсидий</w:t>
            </w:r>
            <w:r>
              <w:rPr>
                <w:rFonts w:ascii="Times New Roman" w:hAnsi="Times New Roman" w:cs="Times New Roman"/>
              </w:rPr>
              <w:t>»</w:t>
            </w:r>
            <w:r w:rsidRPr="00C23D3A">
              <w:rPr>
                <w:rFonts w:ascii="Times New Roman" w:hAnsi="Times New Roman" w:cs="Times New Roman"/>
              </w:rPr>
              <w:t xml:space="preserve"> (вступает в силу с 1 января 2024 года) обеспечить приведение в соответствие с настоящим постановлением муниципальные акты, регламентирующие порядок предоставления субсидий (грантов);</w:t>
            </w:r>
          </w:p>
        </w:tc>
        <w:tc>
          <w:tcPr>
            <w:tcW w:w="10064" w:type="dxa"/>
          </w:tcPr>
          <w:p w:rsidR="00A05FCB" w:rsidRDefault="001763E9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целью приведения в соответствие с постановлением</w:t>
            </w:r>
            <w:r w:rsidRPr="001763E9">
              <w:rPr>
                <w:rFonts w:ascii="Times New Roman" w:hAnsi="Times New Roman" w:cs="Times New Roman"/>
              </w:rPr>
              <w:t xml:space="preserve"> Правительства Российской Федерации от 25.10.2023</w:t>
            </w:r>
            <w:r w:rsidR="00726419">
              <w:rPr>
                <w:rFonts w:ascii="Times New Roman" w:hAnsi="Times New Roman" w:cs="Times New Roman"/>
              </w:rPr>
              <w:t xml:space="preserve"> №</w:t>
            </w:r>
            <w:r w:rsidRPr="001763E9">
              <w:rPr>
                <w:rFonts w:ascii="Times New Roman" w:hAnsi="Times New Roman" w:cs="Times New Roman"/>
              </w:rPr>
              <w:t>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      </w:r>
            <w:r w:rsidR="006350BB">
              <w:rPr>
                <w:rFonts w:ascii="Times New Roman" w:hAnsi="Times New Roman" w:cs="Times New Roman"/>
              </w:rPr>
              <w:t xml:space="preserve"> </w:t>
            </w:r>
            <w:r w:rsidRPr="001763E9">
              <w:rPr>
                <w:rFonts w:ascii="Times New Roman" w:hAnsi="Times New Roman" w:cs="Times New Roman"/>
              </w:rPr>
              <w:t>и проведение отборов получателей указанных субсидий, в том числе грантов в форме субсидий»</w:t>
            </w:r>
            <w:r w:rsidR="00094E6E">
              <w:rPr>
                <w:rFonts w:ascii="Times New Roman" w:hAnsi="Times New Roman" w:cs="Times New Roman"/>
              </w:rPr>
              <w:t xml:space="preserve"> </w:t>
            </w:r>
            <w:r w:rsidR="00094E6E" w:rsidRPr="00B7157D">
              <w:rPr>
                <w:rFonts w:ascii="Times New Roman" w:hAnsi="Times New Roman" w:cs="Times New Roman"/>
              </w:rPr>
              <w:t>постановлений Админ</w:t>
            </w:r>
            <w:r w:rsidR="00A05FCB">
              <w:rPr>
                <w:rFonts w:ascii="Times New Roman" w:hAnsi="Times New Roman" w:cs="Times New Roman"/>
              </w:rPr>
              <w:t>истрации города Ханты-Мансийска:</w:t>
            </w:r>
          </w:p>
          <w:p w:rsidR="00A05FCB" w:rsidRDefault="00094E6E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 xml:space="preserve">от 17.10.2013 №1324 «Об утверждении муниципальной программы «Развитие жилищно-коммунального комплекса, энергетики, дорожного хозяйства и благоустройство города Ханты-Мансийска», </w:t>
            </w:r>
          </w:p>
          <w:p w:rsidR="00A05FCB" w:rsidRDefault="00094E6E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 xml:space="preserve">от 18.10.2013 №1346 «О муниципальной программе «Развитие транспортной системы города Ханты-Мансийска», </w:t>
            </w:r>
          </w:p>
          <w:p w:rsidR="00A05FCB" w:rsidRDefault="00094E6E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 xml:space="preserve">от 30.12.2019 №1582 «Об утверждении муниципальной программы «Развитие гражданского общества в городе Ханты-Мансийске», </w:t>
            </w:r>
          </w:p>
          <w:p w:rsidR="00A05FCB" w:rsidRDefault="00094E6E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 xml:space="preserve">от 30.12.2015 №1514 «О муниципальной программе «Развитие отдельных секторов экономики города Ханты-Мансийска», </w:t>
            </w:r>
          </w:p>
          <w:p w:rsidR="00A05FCB" w:rsidRDefault="00094E6E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>от 08.11.2013 №1450 «Об утверждении муниципальной программы «Основные направления развития в области управления и распоряжения муниципальной собственностью города Ханты-Мансийска»</w:t>
            </w:r>
            <w:r w:rsidR="006D4EE8" w:rsidRPr="00B7157D">
              <w:rPr>
                <w:rFonts w:ascii="Times New Roman" w:hAnsi="Times New Roman" w:cs="Times New Roman"/>
              </w:rPr>
              <w:t xml:space="preserve"> </w:t>
            </w:r>
          </w:p>
          <w:p w:rsidR="00A05FCB" w:rsidRDefault="0083710F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издан</w:t>
            </w:r>
            <w:r w:rsidR="006D4EE8" w:rsidRPr="00B7157D">
              <w:rPr>
                <w:rFonts w:ascii="Times New Roman" w:hAnsi="Times New Roman" w:cs="Times New Roman"/>
              </w:rPr>
              <w:t>ы постановления Админ</w:t>
            </w:r>
            <w:r w:rsidR="00A05FCB">
              <w:rPr>
                <w:rFonts w:ascii="Times New Roman" w:hAnsi="Times New Roman" w:cs="Times New Roman"/>
              </w:rPr>
              <w:t>истрации города Ханты-Мансийска:</w:t>
            </w:r>
          </w:p>
          <w:p w:rsidR="00A05FCB" w:rsidRDefault="006D4EE8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 xml:space="preserve">от 20.05.2024 </w:t>
            </w:r>
            <w:r w:rsidR="00BE07F9" w:rsidRPr="00B7157D">
              <w:rPr>
                <w:rFonts w:ascii="Times New Roman" w:hAnsi="Times New Roman" w:cs="Times New Roman"/>
              </w:rPr>
              <w:t>№</w:t>
            </w:r>
            <w:r w:rsidRPr="00B7157D">
              <w:rPr>
                <w:rFonts w:ascii="Times New Roman" w:hAnsi="Times New Roman" w:cs="Times New Roman"/>
              </w:rPr>
              <w:t>245</w:t>
            </w:r>
            <w:r w:rsidR="00BE07F9" w:rsidRPr="00B7157D">
              <w:rPr>
                <w:rFonts w:ascii="Times New Roman" w:hAnsi="Times New Roman" w:cs="Times New Roman"/>
              </w:rPr>
              <w:t xml:space="preserve"> «</w:t>
            </w:r>
            <w:r w:rsidRPr="00B7157D">
              <w:rPr>
                <w:rFonts w:ascii="Times New Roman" w:hAnsi="Times New Roman" w:cs="Times New Roman"/>
              </w:rPr>
              <w:t xml:space="preserve">О внесении изменений в постановление Администрации города Ханты-Мансийска от 17.10.2013 </w:t>
            </w:r>
            <w:r w:rsidR="00BE07F9" w:rsidRPr="00B7157D">
              <w:rPr>
                <w:rFonts w:ascii="Times New Roman" w:hAnsi="Times New Roman" w:cs="Times New Roman"/>
              </w:rPr>
              <w:t>№</w:t>
            </w:r>
            <w:r w:rsidRPr="00B7157D">
              <w:rPr>
                <w:rFonts w:ascii="Times New Roman" w:hAnsi="Times New Roman" w:cs="Times New Roman"/>
              </w:rPr>
              <w:t xml:space="preserve">1324 </w:t>
            </w:r>
            <w:r w:rsidR="00BE07F9" w:rsidRPr="00B7157D">
              <w:rPr>
                <w:rFonts w:ascii="Times New Roman" w:hAnsi="Times New Roman" w:cs="Times New Roman"/>
              </w:rPr>
              <w:t>«</w:t>
            </w:r>
            <w:r w:rsidRPr="00B7157D">
              <w:rPr>
                <w:rFonts w:ascii="Times New Roman" w:hAnsi="Times New Roman" w:cs="Times New Roman"/>
              </w:rPr>
              <w:t xml:space="preserve">Об утверждении муниципальной программы </w:t>
            </w:r>
            <w:r w:rsidR="00BE07F9" w:rsidRPr="00B7157D">
              <w:rPr>
                <w:rFonts w:ascii="Times New Roman" w:hAnsi="Times New Roman" w:cs="Times New Roman"/>
              </w:rPr>
              <w:t>«</w:t>
            </w:r>
            <w:r w:rsidRPr="00B7157D">
              <w:rPr>
                <w:rFonts w:ascii="Times New Roman" w:hAnsi="Times New Roman" w:cs="Times New Roman"/>
              </w:rPr>
              <w:t>Развитие жилищно-коммунального комплекса, энергетики, дорожного хозяйства и благоустройство города Ханты-Мансийска</w:t>
            </w:r>
            <w:r w:rsidR="00BE07F9" w:rsidRPr="00B7157D">
              <w:rPr>
                <w:rFonts w:ascii="Times New Roman" w:hAnsi="Times New Roman" w:cs="Times New Roman"/>
              </w:rPr>
              <w:t xml:space="preserve">», </w:t>
            </w:r>
          </w:p>
          <w:p w:rsidR="00A05FCB" w:rsidRDefault="006D4EE8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 xml:space="preserve">от 26.02.2024 </w:t>
            </w:r>
            <w:r w:rsidR="00BE07F9" w:rsidRPr="00B7157D">
              <w:rPr>
                <w:rFonts w:ascii="Times New Roman" w:hAnsi="Times New Roman" w:cs="Times New Roman"/>
              </w:rPr>
              <w:t>№</w:t>
            </w:r>
            <w:r w:rsidRPr="00B7157D">
              <w:rPr>
                <w:rFonts w:ascii="Times New Roman" w:hAnsi="Times New Roman" w:cs="Times New Roman"/>
              </w:rPr>
              <w:t>94</w:t>
            </w:r>
            <w:r w:rsidR="00BE07F9" w:rsidRPr="00B7157D">
              <w:rPr>
                <w:rFonts w:ascii="Times New Roman" w:hAnsi="Times New Roman" w:cs="Times New Roman"/>
              </w:rPr>
              <w:t xml:space="preserve"> «</w:t>
            </w:r>
            <w:r w:rsidRPr="00B7157D">
              <w:rPr>
                <w:rFonts w:ascii="Times New Roman" w:hAnsi="Times New Roman" w:cs="Times New Roman"/>
              </w:rPr>
              <w:t xml:space="preserve">О внесении изменений в постановление Администрации города Ханты-Мансийска от 18.10.2013 </w:t>
            </w:r>
            <w:r w:rsidR="00BE07F9" w:rsidRPr="00B7157D">
              <w:rPr>
                <w:rFonts w:ascii="Times New Roman" w:hAnsi="Times New Roman" w:cs="Times New Roman"/>
              </w:rPr>
              <w:t>№</w:t>
            </w:r>
            <w:r w:rsidRPr="00B7157D">
              <w:rPr>
                <w:rFonts w:ascii="Times New Roman" w:hAnsi="Times New Roman" w:cs="Times New Roman"/>
              </w:rPr>
              <w:t xml:space="preserve">1346 </w:t>
            </w:r>
            <w:r w:rsidR="00BE07F9" w:rsidRPr="00B7157D">
              <w:rPr>
                <w:rFonts w:ascii="Times New Roman" w:hAnsi="Times New Roman" w:cs="Times New Roman"/>
              </w:rPr>
              <w:t>«</w:t>
            </w:r>
            <w:r w:rsidRPr="00B7157D">
              <w:rPr>
                <w:rFonts w:ascii="Times New Roman" w:hAnsi="Times New Roman" w:cs="Times New Roman"/>
              </w:rPr>
              <w:t xml:space="preserve">О муниципальной программе </w:t>
            </w:r>
            <w:r w:rsidR="00BE07F9" w:rsidRPr="00B7157D">
              <w:rPr>
                <w:rFonts w:ascii="Times New Roman" w:hAnsi="Times New Roman" w:cs="Times New Roman"/>
              </w:rPr>
              <w:t>«</w:t>
            </w:r>
            <w:r w:rsidRPr="00B7157D">
              <w:rPr>
                <w:rFonts w:ascii="Times New Roman" w:hAnsi="Times New Roman" w:cs="Times New Roman"/>
              </w:rPr>
              <w:t>Развитие транспортной системы города Ханты-Мансийска</w:t>
            </w:r>
            <w:r w:rsidR="00BE07F9" w:rsidRPr="00B7157D">
              <w:rPr>
                <w:rFonts w:ascii="Times New Roman" w:hAnsi="Times New Roman" w:cs="Times New Roman"/>
              </w:rPr>
              <w:t xml:space="preserve">», </w:t>
            </w:r>
          </w:p>
          <w:p w:rsidR="00A05FCB" w:rsidRDefault="006D4EE8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>от 24.04.2024 №194 «О внесении изменений в постановление Администрации города Ханты-Мансийска от 30.12.2019 №1582 «Об утверждении муниципальной программы «Развитие гражданского общества в городе Ханты-Мансийске»</w:t>
            </w:r>
            <w:r w:rsidR="00BE07F9" w:rsidRPr="00B7157D">
              <w:rPr>
                <w:rFonts w:ascii="Times New Roman" w:hAnsi="Times New Roman" w:cs="Times New Roman"/>
              </w:rPr>
              <w:t xml:space="preserve">, </w:t>
            </w:r>
          </w:p>
          <w:p w:rsidR="00A05FCB" w:rsidRDefault="006D4EE8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>от 21.03.2024 №131 «О внесении изменений в постановление Администрации города Ханты-Мансийска от 30.12.2019 №1582 «Об утверждении муниципальной программы «Развитие гражданского общества в городе Ханты-Мансийске»</w:t>
            </w:r>
            <w:r w:rsidR="00BE07F9" w:rsidRPr="00B7157D">
              <w:rPr>
                <w:rFonts w:ascii="Times New Roman" w:hAnsi="Times New Roman" w:cs="Times New Roman"/>
              </w:rPr>
              <w:t xml:space="preserve">, </w:t>
            </w:r>
          </w:p>
          <w:p w:rsidR="00A05FCB" w:rsidRDefault="006D4EE8" w:rsidP="0083710F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>от 21.03.2024 №130 «О внесении изменений в постановление Администрации города Ханты-Мансийска от 30.12.2019 №1582 «Об утверждении муниципальной программы «Развитие гражданского общества в городе Ханты-Мансийске»</w:t>
            </w:r>
            <w:r w:rsidR="00103C65" w:rsidRPr="00B7157D">
              <w:rPr>
                <w:rFonts w:ascii="Times New Roman" w:hAnsi="Times New Roman" w:cs="Times New Roman"/>
              </w:rPr>
              <w:t xml:space="preserve">, </w:t>
            </w:r>
          </w:p>
          <w:p w:rsidR="00A05FCB" w:rsidRDefault="00BE07F9" w:rsidP="00A05F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 xml:space="preserve">от 31.01.2024 </w:t>
            </w:r>
            <w:r w:rsidR="006D4EE8" w:rsidRPr="00B7157D">
              <w:rPr>
                <w:rFonts w:ascii="Times New Roman" w:hAnsi="Times New Roman" w:cs="Times New Roman"/>
              </w:rPr>
              <w:t>№19 «О внесении изменений в постановление Администрации города Ханты-Мансийска от 17.10.2013 №1324 «Об утверждении муниципальной программы «Развитие жилищного и дорожного хозяйства, благоустройство города Ханты-Мансийска»</w:t>
            </w:r>
            <w:r w:rsidR="00103C65" w:rsidRPr="00B7157D">
              <w:rPr>
                <w:rFonts w:ascii="Times New Roman" w:hAnsi="Times New Roman" w:cs="Times New Roman"/>
              </w:rPr>
              <w:t xml:space="preserve">, </w:t>
            </w:r>
          </w:p>
          <w:p w:rsidR="00A05FCB" w:rsidRDefault="006D4EE8" w:rsidP="00A05F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>от 17.04.2024 №188 «О внесении изменений в постановление Администрации города Ханты-Мансийска от 30.12.2015 №1514 «О муниципальной программе «Развитие отдельных секторов экономики города Ханты-Мансийска»</w:t>
            </w:r>
            <w:r w:rsidR="00B7157D" w:rsidRPr="00B7157D">
              <w:rPr>
                <w:rFonts w:ascii="Times New Roman" w:hAnsi="Times New Roman" w:cs="Times New Roman"/>
              </w:rPr>
              <w:t xml:space="preserve">, </w:t>
            </w:r>
          </w:p>
          <w:p w:rsidR="00082246" w:rsidRDefault="006D4EE8" w:rsidP="00A05FC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B7157D">
              <w:rPr>
                <w:rFonts w:ascii="Times New Roman" w:hAnsi="Times New Roman" w:cs="Times New Roman"/>
              </w:rPr>
              <w:t>от 25.04.2024 №197 «О внесении изменений в постановление Администрации города Ханты-Мансийска от 08.11.2013 №1450 «Об утверждении муниципальной программы «Основные направления развития в области управления и распоряжения муниципальной собственностью города Ханты-Мансийска»</w:t>
            </w:r>
            <w:r w:rsidR="00B7157D" w:rsidRPr="00B7157D">
              <w:rPr>
                <w:rFonts w:ascii="Times New Roman" w:hAnsi="Times New Roman" w:cs="Times New Roman"/>
              </w:rPr>
              <w:t>.</w:t>
            </w:r>
          </w:p>
          <w:p w:rsidR="00A05FCB" w:rsidRDefault="008C6218" w:rsidP="008C6218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8C6218">
              <w:rPr>
                <w:rFonts w:ascii="Times New Roman" w:hAnsi="Times New Roman" w:cs="Times New Roman"/>
              </w:rPr>
              <w:t>В</w:t>
            </w:r>
            <w:r w:rsidR="00A05FCB" w:rsidRPr="008C6218">
              <w:rPr>
                <w:rFonts w:ascii="Times New Roman" w:hAnsi="Times New Roman" w:cs="Times New Roman"/>
              </w:rPr>
              <w:t>едется работа с целью приведения их в соответствие</w:t>
            </w:r>
            <w:r w:rsidRPr="008C6218">
              <w:rPr>
                <w:rFonts w:ascii="Times New Roman" w:hAnsi="Times New Roman" w:cs="Times New Roman"/>
              </w:rPr>
              <w:t xml:space="preserve"> в отношении следующих постановлений Администрации города Ханты-Мансийска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E3743" w:rsidRDefault="004036B8" w:rsidP="004036B8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036B8">
              <w:rPr>
                <w:rFonts w:ascii="Times New Roman" w:hAnsi="Times New Roman" w:cs="Times New Roman"/>
              </w:rPr>
              <w:t xml:space="preserve">от 24.10.2013 </w:t>
            </w:r>
            <w:r>
              <w:rPr>
                <w:rFonts w:ascii="Times New Roman" w:hAnsi="Times New Roman" w:cs="Times New Roman"/>
              </w:rPr>
              <w:t>№</w:t>
            </w:r>
            <w:r w:rsidRPr="004036B8">
              <w:rPr>
                <w:rFonts w:ascii="Times New Roman" w:hAnsi="Times New Roman" w:cs="Times New Roman"/>
              </w:rPr>
              <w:t xml:space="preserve">1364 </w:t>
            </w:r>
            <w:r>
              <w:rPr>
                <w:rFonts w:ascii="Times New Roman" w:hAnsi="Times New Roman" w:cs="Times New Roman"/>
              </w:rPr>
              <w:t>«</w:t>
            </w:r>
            <w:r w:rsidRPr="004036B8">
              <w:rPr>
                <w:rFonts w:ascii="Times New Roman" w:hAnsi="Times New Roman" w:cs="Times New Roman"/>
              </w:rPr>
              <w:t xml:space="preserve">Об утверждении муниципальной программы </w:t>
            </w:r>
            <w:r>
              <w:rPr>
                <w:rFonts w:ascii="Times New Roman" w:hAnsi="Times New Roman" w:cs="Times New Roman"/>
              </w:rPr>
              <w:t>«</w:t>
            </w:r>
            <w:r w:rsidRPr="004036B8">
              <w:rPr>
                <w:rFonts w:ascii="Times New Roman" w:hAnsi="Times New Roman" w:cs="Times New Roman"/>
              </w:rPr>
              <w:t>Профилактика правонарушений в сфере обеспечения общественной безопасности и правопорядка в городе Ханты-Мансийске</w:t>
            </w:r>
            <w:r>
              <w:rPr>
                <w:rFonts w:ascii="Times New Roman" w:hAnsi="Times New Roman" w:cs="Times New Roman"/>
              </w:rPr>
              <w:t>»;</w:t>
            </w:r>
          </w:p>
          <w:p w:rsidR="00110090" w:rsidRDefault="00110090" w:rsidP="0011009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10090">
              <w:rPr>
                <w:rFonts w:ascii="Times New Roman" w:hAnsi="Times New Roman" w:cs="Times New Roman"/>
              </w:rPr>
              <w:t xml:space="preserve">от 10.10.2013 </w:t>
            </w:r>
            <w:r>
              <w:rPr>
                <w:rFonts w:ascii="Times New Roman" w:hAnsi="Times New Roman" w:cs="Times New Roman"/>
              </w:rPr>
              <w:t>№</w:t>
            </w:r>
            <w:r w:rsidRPr="00110090">
              <w:rPr>
                <w:rFonts w:ascii="Times New Roman" w:hAnsi="Times New Roman" w:cs="Times New Roman"/>
              </w:rPr>
              <w:t xml:space="preserve">1272 </w:t>
            </w:r>
            <w:hyperlink r:id="rId5" w:history="1">
              <w:r>
                <w:rPr>
                  <w:rFonts w:ascii="Times New Roman" w:hAnsi="Times New Roman" w:cs="Times New Roman"/>
                </w:rPr>
                <w:t>«</w:t>
              </w:r>
              <w:r w:rsidRPr="00110090">
                <w:rPr>
                  <w:rFonts w:ascii="Times New Roman" w:hAnsi="Times New Roman" w:cs="Times New Roman"/>
                </w:rPr>
                <w:t xml:space="preserve">О муниципальной программе </w:t>
              </w:r>
              <w:r>
                <w:rPr>
                  <w:rFonts w:ascii="Times New Roman" w:hAnsi="Times New Roman" w:cs="Times New Roman"/>
                </w:rPr>
                <w:t>«</w:t>
              </w:r>
              <w:r w:rsidRPr="00110090">
                <w:rPr>
                  <w:rFonts w:ascii="Times New Roman" w:hAnsi="Times New Roman" w:cs="Times New Roman"/>
                </w:rPr>
                <w:t>Развитие физической культуры и спорта в городе Ханты-Мансийске</w:t>
              </w:r>
            </w:hyperlink>
            <w:r>
              <w:rPr>
                <w:rFonts w:ascii="Times New Roman" w:hAnsi="Times New Roman" w:cs="Times New Roman"/>
              </w:rPr>
              <w:t>»;</w:t>
            </w:r>
          </w:p>
          <w:p w:rsidR="0028501E" w:rsidRPr="001763E9" w:rsidRDefault="00110090" w:rsidP="00110090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10090">
              <w:rPr>
                <w:rFonts w:ascii="Times New Roman" w:hAnsi="Times New Roman" w:cs="Times New Roman"/>
              </w:rPr>
              <w:t xml:space="preserve">от 05.11.2013 </w:t>
            </w:r>
            <w:r>
              <w:rPr>
                <w:rFonts w:ascii="Times New Roman" w:hAnsi="Times New Roman" w:cs="Times New Roman"/>
              </w:rPr>
              <w:t>№</w:t>
            </w:r>
            <w:r w:rsidRPr="00110090">
              <w:rPr>
                <w:rFonts w:ascii="Times New Roman" w:hAnsi="Times New Roman" w:cs="Times New Roman"/>
              </w:rPr>
              <w:t xml:space="preserve">1421 </w:t>
            </w:r>
            <w:hyperlink r:id="rId6" w:history="1">
              <w:r>
                <w:rPr>
                  <w:rFonts w:ascii="Times New Roman" w:hAnsi="Times New Roman" w:cs="Times New Roman"/>
                </w:rPr>
                <w:t>«</w:t>
              </w:r>
              <w:r w:rsidRPr="00110090">
                <w:rPr>
                  <w:rFonts w:ascii="Times New Roman" w:hAnsi="Times New Roman" w:cs="Times New Roman"/>
                </w:rPr>
                <w:t xml:space="preserve">Об утверждении муниципальной программы города Ханты-Мансийска </w:t>
              </w:r>
              <w:r>
                <w:rPr>
                  <w:rFonts w:ascii="Times New Roman" w:hAnsi="Times New Roman" w:cs="Times New Roman"/>
                </w:rPr>
                <w:t>«</w:t>
              </w:r>
              <w:r w:rsidRPr="00110090">
                <w:rPr>
                  <w:rFonts w:ascii="Times New Roman" w:hAnsi="Times New Roman" w:cs="Times New Roman"/>
                </w:rPr>
                <w:t>Развитие образования в городе Ханты-Мансийске</w:t>
              </w:r>
            </w:hyperlink>
            <w:r>
              <w:rPr>
                <w:rFonts w:ascii="Times New Roman" w:hAnsi="Times New Roman" w:cs="Times New Roman"/>
              </w:rPr>
              <w:t>».</w:t>
            </w:r>
          </w:p>
        </w:tc>
      </w:tr>
      <w:tr w:rsidR="00082246" w:rsidRPr="00C23D3A" w:rsidTr="00A91AC0">
        <w:tc>
          <w:tcPr>
            <w:tcW w:w="4390" w:type="dxa"/>
          </w:tcPr>
          <w:p w:rsidR="00082246" w:rsidRPr="00C23D3A" w:rsidRDefault="00082246" w:rsidP="007E4AEF">
            <w:pPr>
              <w:rPr>
                <w:rFonts w:ascii="Times New Roman" w:hAnsi="Times New Roman" w:cs="Times New Roman"/>
              </w:rPr>
            </w:pPr>
            <w:r w:rsidRPr="00C23D3A">
              <w:rPr>
                <w:rFonts w:ascii="Times New Roman" w:hAnsi="Times New Roman" w:cs="Times New Roman"/>
              </w:rPr>
              <w:t>4) согласно Федеральному закону от 12 декабря 2023 года № 565-ФЗ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C23D3A">
              <w:rPr>
                <w:rFonts w:ascii="Times New Roman" w:hAnsi="Times New Roman" w:cs="Times New Roman"/>
              </w:rPr>
              <w:t>О занятости населения в Российской Федерации</w:t>
            </w:r>
            <w:r>
              <w:rPr>
                <w:rFonts w:ascii="Times New Roman" w:hAnsi="Times New Roman" w:cs="Times New Roman"/>
              </w:rPr>
              <w:t>»</w:t>
            </w:r>
            <w:r w:rsidRPr="00C23D3A">
              <w:rPr>
                <w:rFonts w:ascii="Times New Roman" w:hAnsi="Times New Roman" w:cs="Times New Roman"/>
              </w:rPr>
              <w:t xml:space="preserve"> организовать работу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по принятию и корректировке муниципальных актов в сфере занятости</w:t>
            </w:r>
            <w:r w:rsidR="007E4AEF">
              <w:rPr>
                <w:rFonts w:ascii="Times New Roman" w:hAnsi="Times New Roman" w:cs="Times New Roman"/>
              </w:rPr>
              <w:t xml:space="preserve"> </w:t>
            </w:r>
            <w:r w:rsidRPr="00C23D3A">
              <w:rPr>
                <w:rFonts w:ascii="Times New Roman" w:hAnsi="Times New Roman" w:cs="Times New Roman"/>
              </w:rPr>
              <w:t>населения.</w:t>
            </w:r>
          </w:p>
        </w:tc>
        <w:tc>
          <w:tcPr>
            <w:tcW w:w="10064" w:type="dxa"/>
          </w:tcPr>
          <w:p w:rsidR="00082246" w:rsidRPr="00C23D3A" w:rsidRDefault="009448E8" w:rsidP="000D3FE4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9448E8">
              <w:rPr>
                <w:rFonts w:ascii="Times New Roman" w:hAnsi="Times New Roman" w:cs="Times New Roman"/>
              </w:rPr>
              <w:t>По результатам проведенного мониторинга муниципальных правовых актов города Ханты-Мансийска в связи с вступлением Федерального закона от 12.12.2023 № 565-ФЗ «О занятости населения в Российской Федерации» внесение в них изменений не требуется.</w:t>
            </w:r>
          </w:p>
        </w:tc>
      </w:tr>
      <w:tr w:rsidR="007D5B5E" w:rsidRPr="00C23D3A" w:rsidTr="00A91AC0">
        <w:tc>
          <w:tcPr>
            <w:tcW w:w="4390" w:type="dxa"/>
          </w:tcPr>
          <w:p w:rsidR="007D5B5E" w:rsidRPr="007D5B5E" w:rsidRDefault="007D5B5E" w:rsidP="007D5B5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D5B5E">
              <w:rPr>
                <w:rFonts w:ascii="Times New Roman" w:hAnsi="Times New Roman" w:cs="Times New Roman"/>
              </w:rPr>
              <w:t>Представительным органам местного самоуправления муниципальных образований Ханты-Мансийского автономного округа – Югры во исполнение Федерального закона от 4 августа 2023 года № 416-ФЗ "О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Федерации" утвердить порядки формирования и использования бюджетных ассигнований муниципального дорожного фонда.</w:t>
            </w:r>
            <w:proofErr w:type="gramEnd"/>
          </w:p>
          <w:p w:rsidR="007D5B5E" w:rsidRPr="00C23D3A" w:rsidRDefault="007D5B5E" w:rsidP="007E4A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4" w:type="dxa"/>
          </w:tcPr>
          <w:p w:rsidR="007D5B5E" w:rsidRDefault="007D5B5E" w:rsidP="007D5B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Решение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 Думы города Ханты-Мансийска от 27.04.2024 N 255-VII РД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"О внесении изменений в Решение Думы города Ханты-Мансийска от 04 сентября 2012 года N 261-V РД "О муниципальном дорожном фонде города Ханты-Мансийска"</w:t>
            </w:r>
            <w:r>
              <w:rPr>
                <w:rFonts w:ascii="Times New Roman" w:hAnsi="Times New Roman" w:cs="Times New Roman"/>
              </w:rPr>
              <w:t xml:space="preserve"> Положение о муниципальном дорожном фонде, утвержденное</w:t>
            </w:r>
            <w:r>
              <w:t xml:space="preserve"> </w:t>
            </w:r>
            <w:r w:rsidRPr="007D5B5E">
              <w:rPr>
                <w:rFonts w:ascii="Times New Roman" w:hAnsi="Times New Roman" w:cs="Times New Roman"/>
              </w:rPr>
              <w:t>Решение</w:t>
            </w:r>
            <w:r>
              <w:rPr>
                <w:rFonts w:ascii="Times New Roman" w:hAnsi="Times New Roman" w:cs="Times New Roman"/>
              </w:rPr>
              <w:t>м</w:t>
            </w:r>
            <w:r w:rsidRPr="007D5B5E">
              <w:rPr>
                <w:rFonts w:ascii="Times New Roman" w:hAnsi="Times New Roman" w:cs="Times New Roman"/>
              </w:rPr>
              <w:t xml:space="preserve"> Думы города Ханты-Мансийска от 04.09.2012 N 261-V РД</w:t>
            </w:r>
            <w:r>
              <w:rPr>
                <w:rFonts w:ascii="Times New Roman" w:hAnsi="Times New Roman" w:cs="Times New Roman"/>
              </w:rPr>
              <w:t xml:space="preserve"> «О</w:t>
            </w:r>
            <w:r w:rsidRPr="007D5B5E">
              <w:rPr>
                <w:rFonts w:ascii="Times New Roman" w:hAnsi="Times New Roman" w:cs="Times New Roman"/>
              </w:rPr>
              <w:t xml:space="preserve"> муниципальном дорожном фонде города Ханты-Мансийска"</w:t>
            </w:r>
            <w:r>
              <w:rPr>
                <w:rFonts w:ascii="Times New Roman" w:hAnsi="Times New Roman" w:cs="Times New Roman"/>
              </w:rPr>
              <w:t xml:space="preserve"> приведено в соответствие действующему законодательству.</w:t>
            </w:r>
            <w:proofErr w:type="gramEnd"/>
          </w:p>
          <w:p w:rsidR="007D5B5E" w:rsidRPr="007D5B5E" w:rsidRDefault="007D5B5E" w:rsidP="007D5B5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20C9" w:rsidRPr="007E4AEF" w:rsidRDefault="00A120C9" w:rsidP="00A120C9">
      <w:pPr>
        <w:rPr>
          <w:rFonts w:ascii="Times New Roman" w:hAnsi="Times New Roman" w:cs="Times New Roman"/>
        </w:rPr>
      </w:pPr>
    </w:p>
    <w:sectPr w:rsidR="00A120C9" w:rsidRPr="007E4AEF" w:rsidSect="00A120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C9"/>
    <w:rsid w:val="0002680A"/>
    <w:rsid w:val="00046C5E"/>
    <w:rsid w:val="00082246"/>
    <w:rsid w:val="00094E6E"/>
    <w:rsid w:val="00097471"/>
    <w:rsid w:val="000C3A7A"/>
    <w:rsid w:val="000D3FE4"/>
    <w:rsid w:val="00103C65"/>
    <w:rsid w:val="00110090"/>
    <w:rsid w:val="00144DEA"/>
    <w:rsid w:val="00166DDA"/>
    <w:rsid w:val="00171298"/>
    <w:rsid w:val="001763E9"/>
    <w:rsid w:val="001F4220"/>
    <w:rsid w:val="00211282"/>
    <w:rsid w:val="002600DF"/>
    <w:rsid w:val="002754A1"/>
    <w:rsid w:val="0028501E"/>
    <w:rsid w:val="002A36B8"/>
    <w:rsid w:val="002E3B33"/>
    <w:rsid w:val="0035658C"/>
    <w:rsid w:val="003C71F1"/>
    <w:rsid w:val="004036B8"/>
    <w:rsid w:val="00416067"/>
    <w:rsid w:val="00432F92"/>
    <w:rsid w:val="00451D45"/>
    <w:rsid w:val="00485C26"/>
    <w:rsid w:val="004E3743"/>
    <w:rsid w:val="004F397F"/>
    <w:rsid w:val="004F605A"/>
    <w:rsid w:val="00514A13"/>
    <w:rsid w:val="00534804"/>
    <w:rsid w:val="005803FA"/>
    <w:rsid w:val="00593380"/>
    <w:rsid w:val="005A00D5"/>
    <w:rsid w:val="005B0E53"/>
    <w:rsid w:val="005C2C57"/>
    <w:rsid w:val="005C4767"/>
    <w:rsid w:val="005E61F5"/>
    <w:rsid w:val="00605E60"/>
    <w:rsid w:val="00610A79"/>
    <w:rsid w:val="0063274D"/>
    <w:rsid w:val="006350BB"/>
    <w:rsid w:val="006412A6"/>
    <w:rsid w:val="006A33DD"/>
    <w:rsid w:val="006B5A83"/>
    <w:rsid w:val="006D4EE8"/>
    <w:rsid w:val="006E4EBD"/>
    <w:rsid w:val="007066E1"/>
    <w:rsid w:val="00726419"/>
    <w:rsid w:val="00745CA0"/>
    <w:rsid w:val="00760E8F"/>
    <w:rsid w:val="007D5B5E"/>
    <w:rsid w:val="007D7861"/>
    <w:rsid w:val="007E1173"/>
    <w:rsid w:val="007E4AEF"/>
    <w:rsid w:val="008159DC"/>
    <w:rsid w:val="00820390"/>
    <w:rsid w:val="0083710F"/>
    <w:rsid w:val="0084535F"/>
    <w:rsid w:val="008547BD"/>
    <w:rsid w:val="008C6218"/>
    <w:rsid w:val="008C69C5"/>
    <w:rsid w:val="00906893"/>
    <w:rsid w:val="009275AA"/>
    <w:rsid w:val="009448E8"/>
    <w:rsid w:val="009507FF"/>
    <w:rsid w:val="00964B2B"/>
    <w:rsid w:val="00996BCC"/>
    <w:rsid w:val="009B0E08"/>
    <w:rsid w:val="009B5B8A"/>
    <w:rsid w:val="009D4870"/>
    <w:rsid w:val="009E5792"/>
    <w:rsid w:val="00A05FCB"/>
    <w:rsid w:val="00A120C9"/>
    <w:rsid w:val="00A21022"/>
    <w:rsid w:val="00A21C98"/>
    <w:rsid w:val="00A81FD3"/>
    <w:rsid w:val="00A8397A"/>
    <w:rsid w:val="00A86AF1"/>
    <w:rsid w:val="00A87255"/>
    <w:rsid w:val="00A91AC0"/>
    <w:rsid w:val="00A92149"/>
    <w:rsid w:val="00AA42AC"/>
    <w:rsid w:val="00AD3EEB"/>
    <w:rsid w:val="00B2168C"/>
    <w:rsid w:val="00B30DB5"/>
    <w:rsid w:val="00B60AA7"/>
    <w:rsid w:val="00B67CFA"/>
    <w:rsid w:val="00B709AF"/>
    <w:rsid w:val="00B7157D"/>
    <w:rsid w:val="00BB65A9"/>
    <w:rsid w:val="00BD0F5B"/>
    <w:rsid w:val="00BD5565"/>
    <w:rsid w:val="00BE07F9"/>
    <w:rsid w:val="00BF49E5"/>
    <w:rsid w:val="00C0474B"/>
    <w:rsid w:val="00C23D3A"/>
    <w:rsid w:val="00C56C57"/>
    <w:rsid w:val="00CF5E56"/>
    <w:rsid w:val="00D5103B"/>
    <w:rsid w:val="00DD3199"/>
    <w:rsid w:val="00E11A16"/>
    <w:rsid w:val="00E17045"/>
    <w:rsid w:val="00EB4557"/>
    <w:rsid w:val="00EB74EB"/>
    <w:rsid w:val="00EC68BB"/>
    <w:rsid w:val="00ED467C"/>
    <w:rsid w:val="00EE59DA"/>
    <w:rsid w:val="00F12B66"/>
    <w:rsid w:val="00F165AC"/>
    <w:rsid w:val="00F570F9"/>
    <w:rsid w:val="00F9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8118" TargetMode="External"/><Relationship Id="rId5" Type="http://schemas.openxmlformats.org/officeDocument/2006/relationships/hyperlink" Target="https://login.consultant.ru/link/?req=doc&amp;base=RLAW926&amp;n=2982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(Колотовкина) Екатерина Владимировна</dc:creator>
  <cp:lastModifiedBy>Плотник Дмитрий Сергеевич</cp:lastModifiedBy>
  <cp:revision>2</cp:revision>
  <cp:lastPrinted>2024-05-29T07:07:00Z</cp:lastPrinted>
  <dcterms:created xsi:type="dcterms:W3CDTF">2024-05-29T07:07:00Z</dcterms:created>
  <dcterms:modified xsi:type="dcterms:W3CDTF">2024-05-29T07:07:00Z</dcterms:modified>
</cp:coreProperties>
</file>